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D" w:rsidRPr="00B3411D" w:rsidRDefault="00AE5C2D" w:rsidP="00B3411D">
      <w:pPr>
        <w:pStyle w:val="Tytu"/>
        <w:spacing w:line="120" w:lineRule="atLeast"/>
        <w:rPr>
          <w:sz w:val="16"/>
          <w:szCs w:val="16"/>
        </w:rPr>
      </w:pPr>
      <w:r w:rsidRPr="00B3411D">
        <w:rPr>
          <w:sz w:val="16"/>
          <w:szCs w:val="16"/>
        </w:rPr>
        <w:t>Regulamin uczestnika imprezy turystycznej</w:t>
      </w:r>
    </w:p>
    <w:p w:rsidR="00B3411D" w:rsidRPr="00B3411D" w:rsidRDefault="00B3411D" w:rsidP="00B3411D">
      <w:pPr>
        <w:tabs>
          <w:tab w:val="left" w:pos="397"/>
        </w:tabs>
        <w:spacing w:line="120" w:lineRule="atLeast"/>
        <w:jc w:val="center"/>
        <w:rPr>
          <w:sz w:val="16"/>
          <w:szCs w:val="16"/>
        </w:rPr>
      </w:pPr>
      <w:r w:rsidRPr="00B3411D">
        <w:rPr>
          <w:bCs/>
          <w:color w:val="000000" w:themeColor="text1"/>
          <w:sz w:val="16"/>
          <w:szCs w:val="16"/>
        </w:rPr>
        <w:t xml:space="preserve">Centrum Wypoczynkowo-Rehabilitacyjne </w:t>
      </w:r>
      <w:proofErr w:type="spellStart"/>
      <w:r w:rsidRPr="00B3411D">
        <w:rPr>
          <w:bCs/>
          <w:color w:val="000000" w:themeColor="text1"/>
          <w:sz w:val="16"/>
          <w:szCs w:val="16"/>
        </w:rPr>
        <w:t>Activ</w:t>
      </w:r>
      <w:proofErr w:type="spellEnd"/>
      <w:r w:rsidRPr="00B3411D">
        <w:rPr>
          <w:bCs/>
          <w:color w:val="000000" w:themeColor="text1"/>
          <w:sz w:val="16"/>
          <w:szCs w:val="16"/>
        </w:rPr>
        <w:t xml:space="preserve"> ul. </w:t>
      </w:r>
      <w:r w:rsidRPr="00B3411D">
        <w:rPr>
          <w:color w:val="222222"/>
          <w:sz w:val="16"/>
          <w:szCs w:val="16"/>
          <w:shd w:val="clear" w:color="auto" w:fill="FFFFFF"/>
        </w:rPr>
        <w:t>Mickiewicza 1C/K, 64-915 Sypniewo</w:t>
      </w:r>
    </w:p>
    <w:p w:rsidR="00B3411D" w:rsidRPr="00B3411D" w:rsidRDefault="00B3411D" w:rsidP="00B3411D">
      <w:pPr>
        <w:tabs>
          <w:tab w:val="left" w:pos="397"/>
        </w:tabs>
        <w:spacing w:line="120" w:lineRule="atLeast"/>
        <w:jc w:val="center"/>
        <w:rPr>
          <w:sz w:val="16"/>
          <w:szCs w:val="16"/>
        </w:rPr>
      </w:pP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 xml:space="preserve">1.Punktualnie stawiamy się na zbiórki. </w:t>
      </w:r>
      <w:bookmarkStart w:id="0" w:name="_GoBack"/>
      <w:bookmarkEnd w:id="0"/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2.Przestrzegamy regulaminu podróży autokarem.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 xml:space="preserve">3.Kierownictwo wycieczki stanowią: kierownik grupy i opiekunowie. Wszyscy uczestnicy zobowiązani są wykonywać polecenia kierownictwa. Podporządkowujemy się również wszelkim wytycznym pilota wycieczki, oddelegowanego przez organizatora wyjazdu. 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 xml:space="preserve">4.Podporządkowujemy się również wszelkim wytycznym przewodników podczas zwiedzania. 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5.Nie zawieramy znajomości z nieznajomymi i pod żadnym pozorem nie oddalamy się z nimi.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6.Pamiętamy o zasadach bezpiecznego poruszania się po drogach.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7.Nie wchodzimy na podwyższenia i konstrukcje. Niedopuszczalne jest schodzenie poniżej poziomu podłoża, balansowanie na krawędziach, podchodzenie do torowisk i brzegów zbiorników.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8.Zachowujemy się kulturalnie (nie używamy wyrazów uważanych za wulgarne, używamy odpowiednich form grzecznościowych).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9.Zawiadamiamy opiekuna o złym samopoczuciu, chorobie czy ewentualnym wypadku.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10.Pod żadnym pozorem nie przyjmujemy leków bez konsultacji z opiekunem.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11.Zabronione jest palenie tytoniu, picie alkoholu, zażywanie środków odurzających.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12.Przestrzegamy rozkładu dnia.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13.Bierzemy aktywny udział w zajęciach.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14.Szanujemy czyjąś własność i wytwory pracy innych ludzi.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15.Szanujemy prywatność innych osób,  ich nietykalność osobistą oraz prawo do odpoczynku.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b/>
          <w:sz w:val="18"/>
          <w:szCs w:val="18"/>
        </w:rPr>
      </w:pPr>
      <w:r w:rsidRPr="00F53ECE">
        <w:rPr>
          <w:sz w:val="18"/>
          <w:szCs w:val="18"/>
        </w:rPr>
        <w:t>16.W ośrodku przestrzegamy zasad bezpieczeństwa, regulaminów ośrodka, czystości. Każdą usterkę zgłaszamy, zaraz po jej zauważeniu.</w:t>
      </w:r>
      <w:r w:rsidR="00197818" w:rsidRPr="00F53ECE">
        <w:rPr>
          <w:sz w:val="18"/>
          <w:szCs w:val="18"/>
        </w:rPr>
        <w:t xml:space="preserve"> </w:t>
      </w:r>
      <w:r w:rsidR="00197818" w:rsidRPr="00F53ECE">
        <w:rPr>
          <w:b/>
          <w:sz w:val="18"/>
          <w:szCs w:val="18"/>
        </w:rPr>
        <w:t xml:space="preserve">Za szkody wyrządzone w związku z niewłaściwą eksploatacją </w:t>
      </w:r>
      <w:r w:rsidR="00C50265" w:rsidRPr="00F53ECE">
        <w:rPr>
          <w:b/>
          <w:sz w:val="18"/>
          <w:szCs w:val="18"/>
        </w:rPr>
        <w:t>sprzętu należącego do ośrodka odpowiada uczestnik obozu.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17.Śmieci, odpadki chowamy lub wyrzucamy do odpowiednich pojemników.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18.W miejscach publicznych zachowujemy się cicho i dyskretnie.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 xml:space="preserve">19.Samodzielnie nie otwieramy okien i niczego przez nie </w:t>
      </w:r>
      <w:proofErr w:type="spellStart"/>
      <w:r w:rsidRPr="00F53ECE">
        <w:rPr>
          <w:sz w:val="18"/>
          <w:szCs w:val="18"/>
        </w:rPr>
        <w:t>nie</w:t>
      </w:r>
      <w:proofErr w:type="spellEnd"/>
      <w:r w:rsidRPr="00F53ECE">
        <w:rPr>
          <w:sz w:val="18"/>
          <w:szCs w:val="18"/>
        </w:rPr>
        <w:t xml:space="preserve"> wyrzucamy.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20. Przestrzegamy godzin ciszy nocnej (</w:t>
      </w:r>
      <w:r w:rsidRPr="00F53ECE">
        <w:rPr>
          <w:b/>
          <w:sz w:val="18"/>
          <w:szCs w:val="18"/>
        </w:rPr>
        <w:t>od 22</w:t>
      </w:r>
      <w:r w:rsidRPr="00F53ECE">
        <w:rPr>
          <w:b/>
          <w:sz w:val="18"/>
          <w:szCs w:val="18"/>
          <w:u w:val="single"/>
          <w:vertAlign w:val="superscript"/>
        </w:rPr>
        <w:t>00</w:t>
      </w:r>
      <w:r w:rsidRPr="00F53ECE">
        <w:rPr>
          <w:b/>
          <w:sz w:val="18"/>
          <w:szCs w:val="18"/>
        </w:rPr>
        <w:t xml:space="preserve"> od 7</w:t>
      </w:r>
      <w:r w:rsidRPr="00F53ECE">
        <w:rPr>
          <w:b/>
          <w:sz w:val="18"/>
          <w:szCs w:val="18"/>
          <w:u w:val="single"/>
          <w:vertAlign w:val="superscript"/>
        </w:rPr>
        <w:t>00</w:t>
      </w:r>
      <w:r w:rsidRPr="00F53ECE">
        <w:rPr>
          <w:sz w:val="18"/>
          <w:szCs w:val="18"/>
        </w:rPr>
        <w:t xml:space="preserve">), podczas której bezwzględnie należy pozostawać w miejscu zakwaterowania. 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21.Dbamy o higienę osobistą i porządek w sali sypialnej.</w:t>
      </w:r>
    </w:p>
    <w:p w:rsidR="00AE5C2D" w:rsidRPr="00F53ECE" w:rsidRDefault="00AE5C2D" w:rsidP="00AE5C2D">
      <w:pPr>
        <w:tabs>
          <w:tab w:val="left" w:pos="360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22. Nie oddalamy się samodzielnie od grupy; wszelkie wyjścia poza teren Ośrodka odbywają się grupowo; w razie konieczności uczestnikowi towarzyszy opiekun.</w:t>
      </w:r>
    </w:p>
    <w:p w:rsidR="00AE5C2D" w:rsidRPr="00F53ECE" w:rsidRDefault="00AE5C2D" w:rsidP="00AE5C2D">
      <w:pPr>
        <w:tabs>
          <w:tab w:val="left" w:pos="360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23.Nie stosujem</w:t>
      </w:r>
      <w:r w:rsidR="00B3411D" w:rsidRPr="00F53ECE">
        <w:rPr>
          <w:sz w:val="18"/>
          <w:szCs w:val="18"/>
        </w:rPr>
        <w:t xml:space="preserve">y przemocy i nie przejawiamy </w:t>
      </w:r>
      <w:proofErr w:type="spellStart"/>
      <w:r w:rsidR="00B3411D" w:rsidRPr="00F53ECE">
        <w:rPr>
          <w:sz w:val="18"/>
          <w:szCs w:val="18"/>
        </w:rPr>
        <w:t>zac</w:t>
      </w:r>
      <w:r w:rsidRPr="00F53ECE">
        <w:rPr>
          <w:sz w:val="18"/>
          <w:szCs w:val="18"/>
        </w:rPr>
        <w:t>howań</w:t>
      </w:r>
      <w:proofErr w:type="spellEnd"/>
      <w:r w:rsidRPr="00F53ECE">
        <w:rPr>
          <w:sz w:val="18"/>
          <w:szCs w:val="18"/>
        </w:rPr>
        <w:t xml:space="preserve"> agresywnych. 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24.Dbamy o swoje bezpieczeństwo i bezpieczeństwo innych.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25.Cenne przedmioty i pieniądze uczestnik zabiera na własną odpowiedzialność.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26.W przypadku samodzielnego oddalenia się od grupy:</w:t>
      </w:r>
    </w:p>
    <w:p w:rsidR="00AE5C2D" w:rsidRPr="00F53ECE" w:rsidRDefault="00AE5C2D" w:rsidP="00AE5C2D">
      <w:pPr>
        <w:numPr>
          <w:ilvl w:val="0"/>
          <w:numId w:val="1"/>
        </w:num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uczestnik ma czekać ok. ½ godziny w miejscu, w którym ostatni raz widział grupę i grupa jego;</w:t>
      </w:r>
    </w:p>
    <w:p w:rsidR="00AE5C2D" w:rsidRPr="00F53ECE" w:rsidRDefault="00AE5C2D" w:rsidP="00AE5C2D">
      <w:pPr>
        <w:numPr>
          <w:ilvl w:val="0"/>
          <w:numId w:val="1"/>
        </w:num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po upływie ½ godziny uczestnik ma zawiadomić Straż Miejską lub Policję o zaistniałej sytuacji (tel. 997 bezpłatny z każdego aparatu lub 112 w telefonii komórkowej);</w:t>
      </w:r>
    </w:p>
    <w:p w:rsidR="00AE5C2D" w:rsidRPr="00F53ECE" w:rsidRDefault="00AE5C2D" w:rsidP="00AE5C2D">
      <w:pPr>
        <w:numPr>
          <w:ilvl w:val="0"/>
          <w:numId w:val="1"/>
        </w:num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uczestnik kategorycznie nie może sam powrócić z imprezy do miejsca zamieszkania, korzystając z różnych środków komunikacji.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27.Na początku wycieczki uczestnicy, którzy posiadają telefony komórkowe przy sobie zgłaszają to kierownikowi imprezy i podają numery telefonów na czas trwania imprezy.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 xml:space="preserve">28.Posiadamy ważną legitymację oraz inne niezbędne dokumenty potwierdzające tożsamość uczestnika imprezy. </w:t>
      </w:r>
    </w:p>
    <w:p w:rsidR="00AE5C2D" w:rsidRPr="00F53ECE" w:rsidRDefault="00AE5C2D" w:rsidP="00AE5C2D">
      <w:pPr>
        <w:tabs>
          <w:tab w:val="left" w:pos="397"/>
        </w:tabs>
        <w:spacing w:line="120" w:lineRule="atLeast"/>
        <w:rPr>
          <w:sz w:val="18"/>
          <w:szCs w:val="18"/>
        </w:rPr>
      </w:pPr>
      <w:r w:rsidRPr="00F53ECE">
        <w:rPr>
          <w:sz w:val="18"/>
          <w:szCs w:val="18"/>
        </w:rPr>
        <w:t xml:space="preserve">29.W przypadku rażącego naruszenia regulaminu i narażenia swojego bezpieczeństwa </w:t>
      </w:r>
      <w:r w:rsidRPr="00F53ECE">
        <w:rPr>
          <w:sz w:val="18"/>
          <w:szCs w:val="18"/>
        </w:rPr>
        <w:br/>
        <w:t>i innych, opiekun może zawiadomić rodziców i poprosić, by odebrali uczestnika na własny koszt.</w:t>
      </w:r>
    </w:p>
    <w:p w:rsidR="00AE5C2D" w:rsidRPr="00F53ECE" w:rsidRDefault="00AE5C2D" w:rsidP="00AE5C2D">
      <w:pPr>
        <w:tabs>
          <w:tab w:val="left" w:pos="0"/>
        </w:tabs>
        <w:spacing w:line="120" w:lineRule="atLeast"/>
        <w:jc w:val="both"/>
        <w:rPr>
          <w:sz w:val="18"/>
          <w:szCs w:val="18"/>
        </w:rPr>
      </w:pPr>
      <w:r w:rsidRPr="00F53ECE">
        <w:rPr>
          <w:sz w:val="18"/>
          <w:szCs w:val="18"/>
        </w:rPr>
        <w:t>30.We wszystkich sprawach nie ujętych w regulaminie głos decydujący ma kierownictwo grupy.</w:t>
      </w:r>
    </w:p>
    <w:p w:rsidR="00AE5C2D" w:rsidRDefault="00AE5C2D" w:rsidP="00AE5C2D">
      <w:pPr>
        <w:tabs>
          <w:tab w:val="left" w:pos="397"/>
        </w:tabs>
        <w:spacing w:line="120" w:lineRule="atLeast"/>
        <w:jc w:val="center"/>
        <w:rPr>
          <w:b/>
          <w:sz w:val="16"/>
          <w:szCs w:val="16"/>
        </w:rPr>
      </w:pPr>
    </w:p>
    <w:p w:rsidR="00AE5C2D" w:rsidRDefault="00AE5C2D" w:rsidP="00AE5C2D">
      <w:pPr>
        <w:tabs>
          <w:tab w:val="left" w:pos="397"/>
          <w:tab w:val="left" w:pos="3600"/>
        </w:tabs>
        <w:spacing w:line="12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Obiecuję zachowywać się tak, aby nikt nie musiał się za mnie wstydzić.</w:t>
      </w:r>
    </w:p>
    <w:p w:rsidR="00AE5C2D" w:rsidRDefault="00AE5C2D" w:rsidP="00AE5C2D">
      <w:pPr>
        <w:spacing w:line="12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F53ECE" w:rsidRDefault="00F53ECE" w:rsidP="00AE5C2D">
      <w:pPr>
        <w:spacing w:line="120" w:lineRule="atLeast"/>
        <w:rPr>
          <w:sz w:val="16"/>
          <w:szCs w:val="16"/>
        </w:rPr>
      </w:pPr>
    </w:p>
    <w:p w:rsidR="00AE5C2D" w:rsidRDefault="00AE5C2D" w:rsidP="00AE5C2D">
      <w:pPr>
        <w:pStyle w:val="Tytu"/>
        <w:spacing w:line="120" w:lineRule="atLeast"/>
        <w:rPr>
          <w:sz w:val="16"/>
          <w:szCs w:val="16"/>
        </w:rPr>
      </w:pPr>
      <w:r>
        <w:rPr>
          <w:sz w:val="16"/>
          <w:szCs w:val="16"/>
        </w:rPr>
        <w:t>Regulamin podróży autokarem</w:t>
      </w:r>
    </w:p>
    <w:p w:rsidR="00AE5C2D" w:rsidRPr="00F53ECE" w:rsidRDefault="00AE5C2D" w:rsidP="00AE5C2D">
      <w:pPr>
        <w:spacing w:line="120" w:lineRule="atLeast"/>
        <w:rPr>
          <w:b/>
          <w:sz w:val="18"/>
          <w:szCs w:val="18"/>
        </w:rPr>
      </w:pPr>
    </w:p>
    <w:p w:rsidR="00AE5C2D" w:rsidRPr="00F53ECE" w:rsidRDefault="00AE5C2D" w:rsidP="00AE5C2D">
      <w:pPr>
        <w:numPr>
          <w:ilvl w:val="0"/>
          <w:numId w:val="2"/>
        </w:numPr>
        <w:tabs>
          <w:tab w:val="left" w:pos="284"/>
        </w:tabs>
        <w:spacing w:line="120" w:lineRule="atLeast"/>
        <w:rPr>
          <w:sz w:val="18"/>
          <w:szCs w:val="18"/>
        </w:rPr>
      </w:pPr>
      <w:r w:rsidRPr="00F53ECE">
        <w:rPr>
          <w:sz w:val="18"/>
          <w:szCs w:val="18"/>
        </w:rPr>
        <w:t xml:space="preserve">Kulturalnie zajmujemy miejsca w autokarze. </w:t>
      </w:r>
    </w:p>
    <w:p w:rsidR="00AE5C2D" w:rsidRPr="00F53ECE" w:rsidRDefault="00AE5C2D" w:rsidP="00AE5C2D">
      <w:pPr>
        <w:numPr>
          <w:ilvl w:val="0"/>
          <w:numId w:val="2"/>
        </w:numPr>
        <w:tabs>
          <w:tab w:val="left" w:pos="284"/>
        </w:tabs>
        <w:spacing w:line="120" w:lineRule="atLeast"/>
        <w:rPr>
          <w:sz w:val="18"/>
          <w:szCs w:val="18"/>
        </w:rPr>
      </w:pPr>
      <w:r w:rsidRPr="00F53ECE">
        <w:rPr>
          <w:sz w:val="18"/>
          <w:szCs w:val="18"/>
        </w:rPr>
        <w:t>Podczas postoju uczestnik powinien przebywać tylko w miejscu dla niego przeznaczonym.</w:t>
      </w:r>
    </w:p>
    <w:p w:rsidR="00AE5C2D" w:rsidRPr="00F53ECE" w:rsidRDefault="00AE5C2D" w:rsidP="00AE5C2D">
      <w:pPr>
        <w:numPr>
          <w:ilvl w:val="0"/>
          <w:numId w:val="2"/>
        </w:numPr>
        <w:tabs>
          <w:tab w:val="left" w:pos="284"/>
        </w:tabs>
        <w:spacing w:line="120" w:lineRule="atLeast"/>
        <w:rPr>
          <w:sz w:val="18"/>
          <w:szCs w:val="18"/>
        </w:rPr>
      </w:pPr>
      <w:r w:rsidRPr="00F53ECE">
        <w:rPr>
          <w:sz w:val="18"/>
          <w:szCs w:val="18"/>
        </w:rPr>
        <w:t xml:space="preserve">Podczas podróży należy mieć zapięte pasy bezpieczeństwa. </w:t>
      </w:r>
    </w:p>
    <w:p w:rsidR="00AE5C2D" w:rsidRPr="00F53ECE" w:rsidRDefault="00AE5C2D" w:rsidP="00AE5C2D">
      <w:pPr>
        <w:numPr>
          <w:ilvl w:val="0"/>
          <w:numId w:val="2"/>
        </w:numPr>
        <w:tabs>
          <w:tab w:val="left" w:pos="284"/>
        </w:tabs>
        <w:spacing w:line="120" w:lineRule="atLeast"/>
        <w:rPr>
          <w:sz w:val="18"/>
          <w:szCs w:val="18"/>
        </w:rPr>
      </w:pPr>
      <w:r w:rsidRPr="00F53ECE">
        <w:rPr>
          <w:sz w:val="18"/>
          <w:szCs w:val="18"/>
        </w:rPr>
        <w:t>Uczestnik wycieczki podczas jazdy autobusem nie może:</w:t>
      </w:r>
    </w:p>
    <w:p w:rsidR="00AE5C2D" w:rsidRPr="00F53ECE" w:rsidRDefault="00AE5C2D" w:rsidP="00AE5C2D">
      <w:pPr>
        <w:numPr>
          <w:ilvl w:val="1"/>
          <w:numId w:val="3"/>
        </w:numPr>
        <w:tabs>
          <w:tab w:val="left" w:pos="567"/>
        </w:tabs>
        <w:spacing w:line="120" w:lineRule="atLeast"/>
        <w:ind w:left="568" w:hanging="284"/>
        <w:rPr>
          <w:sz w:val="18"/>
          <w:szCs w:val="18"/>
        </w:rPr>
      </w:pPr>
      <w:r w:rsidRPr="00F53ECE">
        <w:rPr>
          <w:sz w:val="18"/>
          <w:szCs w:val="18"/>
        </w:rPr>
        <w:t>spacerować i biegać w autobusie;</w:t>
      </w:r>
    </w:p>
    <w:p w:rsidR="00AE5C2D" w:rsidRPr="00F53ECE" w:rsidRDefault="00AE5C2D" w:rsidP="00AE5C2D">
      <w:pPr>
        <w:numPr>
          <w:ilvl w:val="1"/>
          <w:numId w:val="3"/>
        </w:numPr>
        <w:tabs>
          <w:tab w:val="left" w:pos="567"/>
        </w:tabs>
        <w:spacing w:line="120" w:lineRule="atLeast"/>
        <w:ind w:left="568" w:hanging="284"/>
        <w:rPr>
          <w:sz w:val="18"/>
          <w:szCs w:val="18"/>
        </w:rPr>
      </w:pPr>
      <w:r w:rsidRPr="00F53ECE">
        <w:rPr>
          <w:sz w:val="18"/>
          <w:szCs w:val="18"/>
        </w:rPr>
        <w:t>podnosić się ze swojego miejsca podczas, gdy autobus jest włączony do ruchu;</w:t>
      </w:r>
    </w:p>
    <w:p w:rsidR="00AE5C2D" w:rsidRPr="00F53ECE" w:rsidRDefault="00AE5C2D" w:rsidP="00AE5C2D">
      <w:pPr>
        <w:numPr>
          <w:ilvl w:val="1"/>
          <w:numId w:val="3"/>
        </w:numPr>
        <w:tabs>
          <w:tab w:val="left" w:pos="567"/>
        </w:tabs>
        <w:spacing w:line="120" w:lineRule="atLeast"/>
        <w:ind w:left="568" w:hanging="284"/>
        <w:rPr>
          <w:sz w:val="18"/>
          <w:szCs w:val="18"/>
        </w:rPr>
      </w:pPr>
      <w:r w:rsidRPr="00F53ECE">
        <w:rPr>
          <w:sz w:val="18"/>
          <w:szCs w:val="18"/>
        </w:rPr>
        <w:t>hałasować, krzyczeć itp.;</w:t>
      </w:r>
    </w:p>
    <w:p w:rsidR="00AE5C2D" w:rsidRPr="00F53ECE" w:rsidRDefault="00AE5C2D" w:rsidP="00AE5C2D">
      <w:pPr>
        <w:numPr>
          <w:ilvl w:val="1"/>
          <w:numId w:val="3"/>
        </w:numPr>
        <w:tabs>
          <w:tab w:val="left" w:pos="567"/>
        </w:tabs>
        <w:spacing w:line="120" w:lineRule="atLeast"/>
        <w:ind w:left="568" w:hanging="284"/>
        <w:rPr>
          <w:sz w:val="18"/>
          <w:szCs w:val="18"/>
        </w:rPr>
      </w:pPr>
      <w:r w:rsidRPr="00F53ECE">
        <w:rPr>
          <w:sz w:val="18"/>
          <w:szCs w:val="18"/>
        </w:rPr>
        <w:t>zaśmiecać autobusu papierkami i resztkami jedzenia(papiery i resztki wyrzucać tylko do kosza na śmieci lub chować do specjalnego woreczka;</w:t>
      </w:r>
    </w:p>
    <w:p w:rsidR="00AE5C2D" w:rsidRPr="00F53ECE" w:rsidRDefault="00AE5C2D" w:rsidP="00AE5C2D">
      <w:pPr>
        <w:numPr>
          <w:ilvl w:val="1"/>
          <w:numId w:val="3"/>
        </w:numPr>
        <w:tabs>
          <w:tab w:val="left" w:pos="567"/>
        </w:tabs>
        <w:spacing w:line="120" w:lineRule="atLeast"/>
        <w:ind w:left="568" w:hanging="284"/>
        <w:rPr>
          <w:sz w:val="18"/>
          <w:szCs w:val="18"/>
        </w:rPr>
      </w:pPr>
      <w:r w:rsidRPr="00F53ECE">
        <w:rPr>
          <w:sz w:val="18"/>
          <w:szCs w:val="18"/>
        </w:rPr>
        <w:t>otwierać bez pozwolenia okna;</w:t>
      </w:r>
    </w:p>
    <w:p w:rsidR="00AE5C2D" w:rsidRPr="00F53ECE" w:rsidRDefault="00AE5C2D" w:rsidP="00AE5C2D">
      <w:pPr>
        <w:numPr>
          <w:ilvl w:val="1"/>
          <w:numId w:val="3"/>
        </w:numPr>
        <w:tabs>
          <w:tab w:val="left" w:pos="567"/>
        </w:tabs>
        <w:spacing w:line="120" w:lineRule="atLeast"/>
        <w:ind w:left="568" w:hanging="284"/>
        <w:rPr>
          <w:sz w:val="18"/>
          <w:szCs w:val="18"/>
        </w:rPr>
      </w:pPr>
      <w:r w:rsidRPr="00F53ECE">
        <w:rPr>
          <w:sz w:val="18"/>
          <w:szCs w:val="18"/>
        </w:rPr>
        <w:t>siedzieć tyłem do kierunku jazdy;</w:t>
      </w:r>
    </w:p>
    <w:p w:rsidR="00AE5C2D" w:rsidRPr="00F53ECE" w:rsidRDefault="00AE5C2D" w:rsidP="00AE5C2D">
      <w:pPr>
        <w:numPr>
          <w:ilvl w:val="1"/>
          <w:numId w:val="3"/>
        </w:numPr>
        <w:tabs>
          <w:tab w:val="left" w:pos="567"/>
        </w:tabs>
        <w:spacing w:line="120" w:lineRule="atLeast"/>
        <w:ind w:left="568" w:hanging="284"/>
        <w:rPr>
          <w:sz w:val="18"/>
          <w:szCs w:val="18"/>
        </w:rPr>
      </w:pPr>
      <w:r w:rsidRPr="00F53ECE">
        <w:rPr>
          <w:sz w:val="18"/>
          <w:szCs w:val="18"/>
        </w:rPr>
        <w:t>wyrzucać przez okno śmieci.</w:t>
      </w:r>
    </w:p>
    <w:p w:rsidR="00AE5C2D" w:rsidRPr="00F53ECE" w:rsidRDefault="00AE5C2D" w:rsidP="00AE5C2D">
      <w:pPr>
        <w:numPr>
          <w:ilvl w:val="0"/>
          <w:numId w:val="2"/>
        </w:numPr>
        <w:tabs>
          <w:tab w:val="left" w:pos="284"/>
        </w:tabs>
        <w:spacing w:line="120" w:lineRule="atLeast"/>
        <w:rPr>
          <w:sz w:val="18"/>
          <w:szCs w:val="18"/>
        </w:rPr>
      </w:pPr>
      <w:r w:rsidRPr="00F53ECE">
        <w:rPr>
          <w:sz w:val="18"/>
          <w:szCs w:val="18"/>
        </w:rPr>
        <w:t>O konieczności opuszczenia autokaru w celu załatwienia potrzeb fizjologicznych uczestnik powinien powiadomić kierownika wycieczki lub jednego z opiekunów.</w:t>
      </w:r>
    </w:p>
    <w:p w:rsidR="00AE5C2D" w:rsidRPr="00F53ECE" w:rsidRDefault="00AE5C2D" w:rsidP="00AE5C2D">
      <w:pPr>
        <w:numPr>
          <w:ilvl w:val="0"/>
          <w:numId w:val="2"/>
        </w:numPr>
        <w:tabs>
          <w:tab w:val="left" w:pos="284"/>
        </w:tabs>
        <w:spacing w:line="120" w:lineRule="atLeast"/>
        <w:rPr>
          <w:sz w:val="18"/>
          <w:szCs w:val="18"/>
        </w:rPr>
      </w:pPr>
      <w:r w:rsidRPr="00F53ECE">
        <w:rPr>
          <w:sz w:val="18"/>
          <w:szCs w:val="18"/>
        </w:rPr>
        <w:t>Uczestnicy imprezy wysiadają z pojazdu po uprzednim zezwoleniu opiekunów.</w:t>
      </w:r>
    </w:p>
    <w:p w:rsidR="00AE5C2D" w:rsidRPr="00F53ECE" w:rsidRDefault="00AE5C2D" w:rsidP="00AE5C2D">
      <w:pPr>
        <w:numPr>
          <w:ilvl w:val="0"/>
          <w:numId w:val="2"/>
        </w:numPr>
        <w:tabs>
          <w:tab w:val="left" w:pos="284"/>
        </w:tabs>
        <w:spacing w:line="120" w:lineRule="atLeast"/>
        <w:rPr>
          <w:sz w:val="18"/>
          <w:szCs w:val="18"/>
        </w:rPr>
      </w:pPr>
      <w:r w:rsidRPr="00F53ECE">
        <w:rPr>
          <w:sz w:val="18"/>
          <w:szCs w:val="18"/>
        </w:rPr>
        <w:t>Po wyjściu z autokaru uczestnicy ustawiają się w parach w miejscu wyznaczonym przez opiekunów.</w:t>
      </w:r>
    </w:p>
    <w:p w:rsidR="00AE5C2D" w:rsidRDefault="00AE5C2D" w:rsidP="00AE5C2D">
      <w:pPr>
        <w:spacing w:line="120" w:lineRule="atLeast"/>
        <w:ind w:left="360"/>
        <w:jc w:val="both"/>
        <w:rPr>
          <w:rFonts w:cs="Arial"/>
          <w:bCs/>
          <w:sz w:val="16"/>
          <w:szCs w:val="16"/>
        </w:rPr>
      </w:pPr>
    </w:p>
    <w:p w:rsidR="00AE5C2D" w:rsidRDefault="00AE5C2D" w:rsidP="00AE5C2D">
      <w:pPr>
        <w:spacing w:line="120" w:lineRule="atLeast"/>
        <w:ind w:left="360"/>
        <w:jc w:val="both"/>
        <w:rPr>
          <w:rFonts w:cs="Arial"/>
          <w:bCs/>
          <w:sz w:val="16"/>
          <w:szCs w:val="16"/>
        </w:rPr>
      </w:pPr>
    </w:p>
    <w:p w:rsidR="00AE5C2D" w:rsidRDefault="00AE5C2D" w:rsidP="00AE5C2D">
      <w:pPr>
        <w:rPr>
          <w:sz w:val="16"/>
          <w:szCs w:val="16"/>
        </w:rPr>
      </w:pPr>
    </w:p>
    <w:p w:rsidR="00F53ECE" w:rsidRDefault="00F53ECE" w:rsidP="00AE5C2D">
      <w:pPr>
        <w:rPr>
          <w:sz w:val="16"/>
          <w:szCs w:val="16"/>
        </w:rPr>
      </w:pPr>
    </w:p>
    <w:p w:rsidR="00AE5C2D" w:rsidRDefault="00AE5C2D" w:rsidP="00AE5C2D">
      <w:pPr>
        <w:rPr>
          <w:sz w:val="16"/>
          <w:szCs w:val="16"/>
        </w:rPr>
      </w:pPr>
    </w:p>
    <w:p w:rsidR="00AE5C2D" w:rsidRDefault="00AE5C2D" w:rsidP="00AE5C2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……………………………………………………………………..</w:t>
      </w:r>
    </w:p>
    <w:p w:rsidR="00AE5C2D" w:rsidRDefault="00AE5C2D" w:rsidP="00AE5C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podpis uczestnika obozu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rodzica/opiekuna uczestnika</w:t>
      </w:r>
    </w:p>
    <w:p w:rsidR="00AE5C2D" w:rsidRDefault="00AE5C2D" w:rsidP="00AE5C2D"/>
    <w:p w:rsidR="002E3951" w:rsidRDefault="002E3951"/>
    <w:sectPr w:rsidR="002E3951" w:rsidSect="00AE5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CEF"/>
    <w:multiLevelType w:val="hybridMultilevel"/>
    <w:tmpl w:val="88CC7D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9C1"/>
    <w:multiLevelType w:val="hybridMultilevel"/>
    <w:tmpl w:val="20663696"/>
    <w:lvl w:ilvl="0" w:tplc="82547472">
      <w:start w:val="6"/>
      <w:numFmt w:val="bullet"/>
      <w:lvlText w:val=""/>
      <w:lvlJc w:val="left"/>
      <w:pPr>
        <w:tabs>
          <w:tab w:val="num" w:pos="1327"/>
        </w:tabs>
        <w:ind w:left="132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D582C"/>
    <w:multiLevelType w:val="hybridMultilevel"/>
    <w:tmpl w:val="9FC258BC"/>
    <w:lvl w:ilvl="0" w:tplc="06BE21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2D"/>
    <w:rsid w:val="00197818"/>
    <w:rsid w:val="001C6C34"/>
    <w:rsid w:val="002E3951"/>
    <w:rsid w:val="00366C85"/>
    <w:rsid w:val="006E2068"/>
    <w:rsid w:val="007446B5"/>
    <w:rsid w:val="00AE5C2D"/>
    <w:rsid w:val="00B3411D"/>
    <w:rsid w:val="00C50265"/>
    <w:rsid w:val="00F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5C2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E5C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5C2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E5C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MAREK</cp:lastModifiedBy>
  <cp:revision>8</cp:revision>
  <cp:lastPrinted>2020-07-24T10:24:00Z</cp:lastPrinted>
  <dcterms:created xsi:type="dcterms:W3CDTF">2020-07-23T19:51:00Z</dcterms:created>
  <dcterms:modified xsi:type="dcterms:W3CDTF">2020-07-24T10:25:00Z</dcterms:modified>
</cp:coreProperties>
</file>